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46" w:rsidRPr="005C5246" w:rsidRDefault="005C5246" w:rsidP="005C5246">
      <w:pPr>
        <w:widowControl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bookmarkStart w:id="0" w:name="_GoBack"/>
      <w:bookmarkEnd w:id="0"/>
      <w:r w:rsidRPr="005C5246">
        <w:rPr>
          <w:rFonts w:ascii="宋体" w:eastAsia="宋体" w:hAnsi="宋体" w:cs="宋体"/>
          <w:b/>
          <w:bCs/>
          <w:color w:val="000000"/>
          <w:kern w:val="0"/>
          <w:szCs w:val="21"/>
        </w:rPr>
        <w:t>电梯告警数量</w:t>
      </w:r>
    </w:p>
    <w:p w:rsidR="005C5246" w:rsidRPr="005C5246" w:rsidRDefault="005C5246" w:rsidP="005C5246">
      <w:pPr>
        <w:widowControl/>
        <w:jc w:val="left"/>
        <w:outlineLvl w:val="3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bookmarkStart w:id="1" w:name="qyTqt"/>
      <w:bookmarkEnd w:id="1"/>
      <w:r w:rsidRPr="005C5246">
        <w:rPr>
          <w:rFonts w:ascii="宋体" w:eastAsia="宋体" w:hAnsi="宋体" w:cs="宋体"/>
          <w:b/>
          <w:bCs/>
          <w:color w:val="000000"/>
          <w:kern w:val="0"/>
          <w:szCs w:val="21"/>
        </w:rPr>
        <w:t>说明</w:t>
      </w:r>
    </w:p>
    <w:tbl>
      <w:tblPr>
        <w:tblW w:w="0" w:type="auto"/>
        <w:tblBorders>
          <w:top w:val="single" w:sz="6" w:space="0" w:color="E9E8F0"/>
          <w:left w:val="single" w:sz="6" w:space="0" w:color="E9E8F0"/>
          <w:bottom w:val="single" w:sz="6" w:space="0" w:color="E9E8F0"/>
          <w:right w:val="single" w:sz="6" w:space="0" w:color="E9E8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6053"/>
      </w:tblGrid>
      <w:tr w:rsidR="005C5246" w:rsidRPr="005C5246" w:rsidTr="005C5246">
        <w:trPr>
          <w:trHeight w:val="735"/>
          <w:tblHeader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功能描述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第三方平台通过接口请求电梯最近告警数量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URL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http://IP:Port/api/v2/stats/alarm/count/recently?access_token=xxxxx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Method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POST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Content-Type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application/</w:t>
            </w: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json;charset</w:t>
            </w:r>
            <w:proofErr w:type="spellEnd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=UTF-8</w:t>
            </w:r>
          </w:p>
        </w:tc>
      </w:tr>
    </w:tbl>
    <w:p w:rsidR="005C5246" w:rsidRPr="005C5246" w:rsidRDefault="005C5246" w:rsidP="005C5246">
      <w:pPr>
        <w:widowControl/>
        <w:jc w:val="left"/>
        <w:outlineLvl w:val="3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bookmarkStart w:id="2" w:name="88GsB"/>
      <w:bookmarkEnd w:id="2"/>
      <w:r w:rsidRPr="005C5246">
        <w:rPr>
          <w:rFonts w:ascii="宋体" w:eastAsia="宋体" w:hAnsi="宋体" w:cs="宋体"/>
          <w:b/>
          <w:bCs/>
          <w:color w:val="000000"/>
          <w:kern w:val="0"/>
          <w:szCs w:val="21"/>
        </w:rPr>
        <w:t>路径参数</w:t>
      </w:r>
    </w:p>
    <w:tbl>
      <w:tblPr>
        <w:tblW w:w="0" w:type="auto"/>
        <w:tblBorders>
          <w:top w:val="single" w:sz="6" w:space="0" w:color="E9E8F0"/>
          <w:left w:val="single" w:sz="6" w:space="0" w:color="E9E8F0"/>
          <w:bottom w:val="single" w:sz="6" w:space="0" w:color="E9E8F0"/>
          <w:right w:val="single" w:sz="6" w:space="0" w:color="E9E8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779"/>
        <w:gridCol w:w="1140"/>
        <w:gridCol w:w="4395"/>
      </w:tblGrid>
      <w:tr w:rsidR="005C5246" w:rsidRPr="005C5246" w:rsidTr="005C5246">
        <w:trPr>
          <w:trHeight w:val="735"/>
          <w:tblHeader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是否必填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说明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registerCode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电梯注册码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alarmType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告警类型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beginTime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查询开始时间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 xml:space="preserve"> 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秒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endTime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查询结束时间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 xml:space="preserve"> 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秒，起止时间不能超过一个月</w:t>
            </w:r>
          </w:p>
        </w:tc>
      </w:tr>
    </w:tbl>
    <w:p w:rsidR="005C5246" w:rsidRPr="005C5246" w:rsidRDefault="005C5246" w:rsidP="005C5246">
      <w:pPr>
        <w:widowControl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5C5246" w:rsidRPr="005C5246" w:rsidRDefault="005C5246" w:rsidP="005C5246">
      <w:pPr>
        <w:widowControl/>
        <w:jc w:val="left"/>
        <w:outlineLvl w:val="3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bookmarkStart w:id="3" w:name="7QC3I"/>
      <w:bookmarkEnd w:id="3"/>
      <w:r w:rsidRPr="005C5246">
        <w:rPr>
          <w:rFonts w:ascii="宋体" w:eastAsia="宋体" w:hAnsi="宋体" w:cs="宋体"/>
          <w:b/>
          <w:bCs/>
          <w:color w:val="000000"/>
          <w:kern w:val="0"/>
          <w:szCs w:val="21"/>
        </w:rPr>
        <w:t>响应数据</w:t>
      </w:r>
    </w:p>
    <w:tbl>
      <w:tblPr>
        <w:tblW w:w="0" w:type="auto"/>
        <w:tblBorders>
          <w:top w:val="single" w:sz="6" w:space="0" w:color="E9E8F0"/>
          <w:left w:val="single" w:sz="6" w:space="0" w:color="E9E8F0"/>
          <w:bottom w:val="single" w:sz="6" w:space="0" w:color="E9E8F0"/>
          <w:right w:val="single" w:sz="6" w:space="0" w:color="E9E8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793"/>
        <w:gridCol w:w="1770"/>
      </w:tblGrid>
      <w:tr w:rsidR="005C5246" w:rsidRPr="005C5246" w:rsidTr="005C5246">
        <w:trPr>
          <w:trHeight w:val="735"/>
          <w:tblHeader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说明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int32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错误码，</w:t>
            </w:r>
            <w:r w:rsidRPr="005C5246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fldChar w:fldCharType="begin"/>
            </w:r>
            <w:r w:rsidRPr="005C5246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instrText xml:space="preserve"> HYPERLINK "https://open.yun-ti.com/" \l "_%E9%94%99%E8%AF%AF%E7%A0%81" </w:instrText>
            </w:r>
            <w:r w:rsidRPr="005C5246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fldChar w:fldCharType="separate"/>
            </w:r>
            <w:r w:rsidRPr="005C5246">
              <w:rPr>
                <w:rFonts w:ascii="Microsoft Yahei" w:eastAsia="宋体" w:hAnsi="Microsoft Yahei" w:cs="宋体"/>
                <w:color w:val="0000FF"/>
                <w:kern w:val="0"/>
                <w:szCs w:val="21"/>
              </w:rPr>
              <w:t>请参考</w:t>
            </w:r>
            <w:r w:rsidRPr="005C5246"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  <w:fldChar w:fldCharType="end"/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message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错误描述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data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LiftAlarmMetrics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电梯告警数量</w:t>
            </w:r>
          </w:p>
        </w:tc>
      </w:tr>
    </w:tbl>
    <w:p w:rsidR="005C5246" w:rsidRPr="005C5246" w:rsidRDefault="005C5246" w:rsidP="005C5246">
      <w:pPr>
        <w:widowControl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5C5246">
        <w:rPr>
          <w:rFonts w:ascii="宋体" w:eastAsia="宋体" w:hAnsi="宋体" w:cs="宋体"/>
          <w:kern w:val="0"/>
          <w:szCs w:val="21"/>
        </w:rPr>
        <w:br/>
      </w:r>
      <w:proofErr w:type="spellStart"/>
      <w:r w:rsidRPr="005C5246">
        <w:rPr>
          <w:rFonts w:ascii="宋体" w:eastAsia="宋体" w:hAnsi="宋体" w:cs="宋体"/>
          <w:kern w:val="0"/>
          <w:szCs w:val="21"/>
        </w:rPr>
        <w:t>LiftAlarmMetrics</w:t>
      </w:r>
      <w:proofErr w:type="spellEnd"/>
      <w:r w:rsidRPr="005C5246">
        <w:rPr>
          <w:rFonts w:ascii="宋体" w:eastAsia="宋体" w:hAnsi="宋体" w:cs="宋体"/>
          <w:kern w:val="0"/>
          <w:szCs w:val="21"/>
        </w:rPr>
        <w:t>结构：</w:t>
      </w:r>
    </w:p>
    <w:tbl>
      <w:tblPr>
        <w:tblW w:w="0" w:type="auto"/>
        <w:tblBorders>
          <w:top w:val="single" w:sz="6" w:space="0" w:color="E9E8F0"/>
          <w:left w:val="single" w:sz="6" w:space="0" w:color="E9E8F0"/>
          <w:bottom w:val="single" w:sz="6" w:space="0" w:color="E9E8F0"/>
          <w:right w:val="single" w:sz="6" w:space="0" w:color="E9E8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779"/>
        <w:gridCol w:w="1140"/>
      </w:tblGrid>
      <w:tr w:rsidR="005C5246" w:rsidRPr="005C5246" w:rsidTr="005C5246">
        <w:trPr>
          <w:trHeight w:val="735"/>
          <w:tblHeader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lastRenderedPageBreak/>
              <w:t>参数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说明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alarmType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告警类型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count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int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F8FAF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数量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registerCode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注册编码</w:t>
            </w:r>
          </w:p>
        </w:tc>
      </w:tr>
    </w:tbl>
    <w:p w:rsidR="005C5246" w:rsidRPr="005C5246" w:rsidRDefault="005C5246" w:rsidP="005C5246">
      <w:pPr>
        <w:widowControl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5C5246" w:rsidRPr="005C5246" w:rsidRDefault="005C5246" w:rsidP="005C5246">
      <w:pPr>
        <w:widowControl/>
        <w:jc w:val="left"/>
        <w:outlineLvl w:val="3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bookmarkStart w:id="4" w:name="EGOFy"/>
      <w:bookmarkEnd w:id="4"/>
      <w:r w:rsidRPr="005C5246">
        <w:rPr>
          <w:rFonts w:ascii="宋体" w:eastAsia="宋体" w:hAnsi="宋体" w:cs="宋体"/>
          <w:b/>
          <w:bCs/>
          <w:color w:val="000000"/>
          <w:kern w:val="0"/>
          <w:szCs w:val="21"/>
        </w:rPr>
        <w:t>示例</w:t>
      </w:r>
    </w:p>
    <w:tbl>
      <w:tblPr>
        <w:tblW w:w="0" w:type="auto"/>
        <w:tblBorders>
          <w:top w:val="single" w:sz="6" w:space="0" w:color="E9E8F0"/>
          <w:left w:val="single" w:sz="6" w:space="0" w:color="E9E8F0"/>
          <w:bottom w:val="single" w:sz="6" w:space="0" w:color="E9E8F0"/>
          <w:right w:val="single" w:sz="6" w:space="0" w:color="E9E8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</w:tblGrid>
      <w:tr w:rsidR="005C5246" w:rsidRPr="005C5246" w:rsidTr="005C5246">
        <w:trPr>
          <w:trHeight w:val="735"/>
          <w:tblHeader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shd w:val="clear" w:color="auto" w:fill="EAF1F9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响应</w:t>
            </w:r>
          </w:p>
        </w:tc>
      </w:tr>
      <w:tr w:rsidR="005C5246" w:rsidRPr="005C5246" w:rsidTr="005C5246">
        <w:trPr>
          <w:trHeight w:val="600"/>
        </w:trPr>
        <w:tc>
          <w:tcPr>
            <w:tcW w:w="0" w:type="auto"/>
            <w:tcBorders>
              <w:bottom w:val="single" w:sz="6" w:space="0" w:color="CECECE"/>
              <w:right w:val="single" w:sz="6" w:space="0" w:color="EBEBE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5246" w:rsidRPr="005C5246" w:rsidRDefault="005C5246" w:rsidP="005C524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{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    "code": 0,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    "data": {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        "</w:t>
            </w: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alarmType</w:t>
            </w:r>
            <w:proofErr w:type="spellEnd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": "1000007",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        "count": 5,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        "</w:t>
            </w:r>
            <w:proofErr w:type="spellStart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registerCode</w:t>
            </w:r>
            <w:proofErr w:type="spellEnd"/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": "33010800300070173000"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    },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    "message": "success"</w:t>
            </w:r>
            <w:r w:rsidRPr="005C5246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br/>
              <w:t>}</w:t>
            </w:r>
          </w:p>
        </w:tc>
      </w:tr>
    </w:tbl>
    <w:p w:rsidR="006F5CF4" w:rsidRPr="005C5246" w:rsidRDefault="006F5CF4"/>
    <w:sectPr w:rsidR="006F5CF4" w:rsidRPr="005C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F"/>
    <w:rsid w:val="005C5246"/>
    <w:rsid w:val="006F5CF4"/>
    <w:rsid w:val="00B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0E0D9-14C9-4FFB-A569-06928C6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C52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C524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C524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C5246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52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Ma (马凯)</dc:creator>
  <cp:keywords/>
  <dc:description/>
  <cp:lastModifiedBy>Kai Ma (马凯)</cp:lastModifiedBy>
  <cp:revision>2</cp:revision>
  <dcterms:created xsi:type="dcterms:W3CDTF">2020-10-20T06:18:00Z</dcterms:created>
  <dcterms:modified xsi:type="dcterms:W3CDTF">2020-10-20T06:18:00Z</dcterms:modified>
</cp:coreProperties>
</file>